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116682" w:rsidRDefault="00497C7B" w:rsidP="00497C7B">
      <w:pPr>
        <w:jc w:val="center"/>
        <w:rPr>
          <w:sz w:val="28"/>
          <w:szCs w:val="28"/>
        </w:rPr>
      </w:pPr>
      <w:r w:rsidRPr="00116682">
        <w:rPr>
          <w:sz w:val="28"/>
          <w:szCs w:val="28"/>
        </w:rPr>
        <w:t>ПОСТАНОВЛЕНИЕ</w:t>
      </w:r>
    </w:p>
    <w:p w:rsidR="00497C7B" w:rsidRPr="00116682" w:rsidRDefault="00497C7B" w:rsidP="00497C7B">
      <w:pPr>
        <w:jc w:val="center"/>
        <w:rPr>
          <w:sz w:val="28"/>
          <w:szCs w:val="28"/>
        </w:rPr>
      </w:pPr>
    </w:p>
    <w:p w:rsidR="00497C7B" w:rsidRPr="00116682" w:rsidRDefault="00497C7B" w:rsidP="00497C7B">
      <w:pPr>
        <w:jc w:val="center"/>
        <w:rPr>
          <w:sz w:val="28"/>
          <w:szCs w:val="28"/>
        </w:rPr>
      </w:pPr>
      <w:r w:rsidRPr="00116682">
        <w:rPr>
          <w:sz w:val="28"/>
          <w:szCs w:val="28"/>
        </w:rPr>
        <w:t>АППАРАТ СОВЕТА ДЕПУТАТОВ</w:t>
      </w:r>
    </w:p>
    <w:p w:rsidR="00497C7B" w:rsidRPr="00116682" w:rsidRDefault="00497C7B" w:rsidP="00497C7B">
      <w:pPr>
        <w:jc w:val="center"/>
        <w:rPr>
          <w:sz w:val="28"/>
          <w:szCs w:val="28"/>
        </w:rPr>
      </w:pPr>
      <w:r w:rsidRPr="00116682">
        <w:rPr>
          <w:sz w:val="28"/>
          <w:szCs w:val="28"/>
        </w:rPr>
        <w:t>муниципального округа Савелки</w:t>
      </w:r>
    </w:p>
    <w:p w:rsidR="00497C7B" w:rsidRPr="00116682" w:rsidRDefault="00497C7B" w:rsidP="00497C7B">
      <w:pPr>
        <w:jc w:val="center"/>
        <w:rPr>
          <w:sz w:val="28"/>
          <w:szCs w:val="28"/>
        </w:rPr>
      </w:pPr>
    </w:p>
    <w:p w:rsidR="00497C7B" w:rsidRPr="00116682" w:rsidRDefault="00497C7B" w:rsidP="00497C7B">
      <w:pPr>
        <w:rPr>
          <w:sz w:val="28"/>
          <w:szCs w:val="28"/>
        </w:rPr>
      </w:pPr>
    </w:p>
    <w:p w:rsidR="00497C7B" w:rsidRPr="00116682" w:rsidRDefault="00497C7B" w:rsidP="00497C7B">
      <w:pPr>
        <w:rPr>
          <w:sz w:val="56"/>
          <w:szCs w:val="56"/>
        </w:rPr>
      </w:pPr>
    </w:p>
    <w:p w:rsidR="00F7276D" w:rsidRPr="00116682" w:rsidRDefault="00497C7B">
      <w:pPr>
        <w:rPr>
          <w:sz w:val="20"/>
          <w:szCs w:val="20"/>
        </w:rPr>
      </w:pPr>
      <w:r w:rsidRPr="00116682">
        <w:rPr>
          <w:sz w:val="28"/>
          <w:szCs w:val="28"/>
        </w:rPr>
        <w:t xml:space="preserve">от </w:t>
      </w:r>
      <w:r w:rsidR="00371A60" w:rsidRPr="00116682">
        <w:rPr>
          <w:sz w:val="28"/>
          <w:szCs w:val="28"/>
        </w:rPr>
        <w:t>30</w:t>
      </w:r>
      <w:r w:rsidR="00EB3F6B" w:rsidRPr="00116682">
        <w:rPr>
          <w:sz w:val="28"/>
          <w:szCs w:val="28"/>
        </w:rPr>
        <w:t>.10.2014 г. 1</w:t>
      </w:r>
      <w:r w:rsidR="00371A60" w:rsidRPr="00116682">
        <w:rPr>
          <w:sz w:val="28"/>
          <w:szCs w:val="28"/>
        </w:rPr>
        <w:t>8</w:t>
      </w:r>
      <w:r w:rsidR="00C06FE6" w:rsidRPr="00116682">
        <w:rPr>
          <w:sz w:val="28"/>
          <w:szCs w:val="28"/>
        </w:rPr>
        <w:t>-ПРМ</w:t>
      </w:r>
    </w:p>
    <w:p w:rsidR="00F37738" w:rsidRPr="00B12377" w:rsidRDefault="00F37738" w:rsidP="00497C7B">
      <w:pPr>
        <w:ind w:right="48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33" w:rsidRPr="00C06FE6" w:rsidRDefault="00835333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Pr="00F7276D" w:rsidRDefault="00F37738" w:rsidP="00195112">
      <w:pPr>
        <w:tabs>
          <w:tab w:val="left" w:pos="4820"/>
        </w:tabs>
        <w:ind w:right="467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37738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Савелки от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декабря 2013 г. 70-ПРМ «Об утверждении сводной бюджетной </w:t>
      </w:r>
      <w:proofErr w:type="gramStart"/>
      <w:r w:rsidRPr="00F37738">
        <w:rPr>
          <w:rFonts w:ascii="Times New Roman" w:hAnsi="Times New Roman" w:cs="Times New Roman"/>
          <w:b/>
          <w:sz w:val="28"/>
          <w:szCs w:val="28"/>
        </w:rPr>
        <w:t>росписи аппарата Совета депутатов муниципального округа</w:t>
      </w:r>
      <w:proofErr w:type="gramEnd"/>
      <w:r w:rsidRPr="00F37738">
        <w:rPr>
          <w:rFonts w:ascii="Times New Roman" w:hAnsi="Times New Roman" w:cs="Times New Roman"/>
          <w:b/>
          <w:sz w:val="28"/>
          <w:szCs w:val="28"/>
        </w:rPr>
        <w:t xml:space="preserve"> Савелки  на 2014 год»</w:t>
      </w:r>
    </w:p>
    <w:p w:rsidR="00835333" w:rsidRDefault="00835333" w:rsidP="00F3773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D5143" w:rsidRDefault="00CD5143" w:rsidP="00195112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>»</w:t>
      </w:r>
      <w:r w:rsidR="004A0790">
        <w:rPr>
          <w:rFonts w:ascii="Times New Roman" w:hAnsi="Times New Roman" w:cs="Times New Roman"/>
          <w:sz w:val="28"/>
          <w:szCs w:val="28"/>
        </w:rPr>
        <w:t xml:space="preserve">, руководствуясь положениями решения Совета депутатов муниципального округа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Савелки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от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191B09">
        <w:rPr>
          <w:rFonts w:ascii="Times New Roman" w:hAnsi="Times New Roman" w:cs="Times New Roman"/>
          <w:sz w:val="28"/>
          <w:szCs w:val="28"/>
        </w:rPr>
        <w:t>21</w:t>
      </w:r>
      <w:r w:rsidR="00EB3F6B">
        <w:rPr>
          <w:rFonts w:ascii="Times New Roman" w:hAnsi="Times New Roman" w:cs="Times New Roman"/>
          <w:sz w:val="28"/>
          <w:szCs w:val="28"/>
        </w:rPr>
        <w:t xml:space="preserve"> </w:t>
      </w:r>
      <w:r w:rsidR="00191B09">
        <w:rPr>
          <w:rFonts w:ascii="Times New Roman" w:hAnsi="Times New Roman" w:cs="Times New Roman"/>
          <w:sz w:val="28"/>
          <w:szCs w:val="28"/>
        </w:rPr>
        <w:t>октября</w:t>
      </w:r>
      <w:r w:rsidR="00EB3F6B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>2014 г.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 № </w:t>
      </w:r>
      <w:r w:rsidR="00191B09">
        <w:rPr>
          <w:rFonts w:ascii="Times New Roman" w:hAnsi="Times New Roman" w:cs="Times New Roman"/>
          <w:sz w:val="28"/>
          <w:szCs w:val="28"/>
        </w:rPr>
        <w:t>8</w:t>
      </w:r>
      <w:r w:rsidR="004A0790">
        <w:rPr>
          <w:rFonts w:ascii="Times New Roman" w:hAnsi="Times New Roman" w:cs="Times New Roman"/>
          <w:sz w:val="28"/>
          <w:szCs w:val="28"/>
        </w:rPr>
        <w:t>-СД/</w:t>
      </w:r>
      <w:r w:rsidR="00EB3F6B">
        <w:rPr>
          <w:rFonts w:ascii="Times New Roman" w:hAnsi="Times New Roman" w:cs="Times New Roman"/>
          <w:sz w:val="28"/>
          <w:szCs w:val="28"/>
        </w:rPr>
        <w:t>1</w:t>
      </w:r>
      <w:r w:rsidR="00191B09">
        <w:rPr>
          <w:rFonts w:ascii="Times New Roman" w:hAnsi="Times New Roman" w:cs="Times New Roman"/>
          <w:sz w:val="28"/>
          <w:szCs w:val="28"/>
        </w:rPr>
        <w:t>2</w:t>
      </w:r>
      <w:r w:rsidR="004A0790">
        <w:rPr>
          <w:rFonts w:ascii="Times New Roman" w:hAnsi="Times New Roman" w:cs="Times New Roman"/>
          <w:sz w:val="28"/>
          <w:szCs w:val="28"/>
        </w:rPr>
        <w:t xml:space="preserve"> «</w:t>
      </w:r>
      <w:r w:rsidR="004A0790" w:rsidRPr="004A079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95112">
        <w:rPr>
          <w:rFonts w:ascii="Times New Roman" w:hAnsi="Times New Roman" w:cs="Times New Roman"/>
          <w:sz w:val="28"/>
          <w:szCs w:val="28"/>
        </w:rPr>
        <w:t xml:space="preserve"> 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в</w:t>
      </w:r>
      <w:r w:rsidR="00195112">
        <w:rPr>
          <w:rFonts w:ascii="Times New Roman" w:hAnsi="Times New Roman" w:cs="Times New Roman"/>
          <w:sz w:val="28"/>
          <w:szCs w:val="28"/>
        </w:rPr>
        <w:t xml:space="preserve">  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>депутатов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>муниц</w:t>
      </w:r>
      <w:r w:rsidR="00F37738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F377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5112">
        <w:rPr>
          <w:rFonts w:ascii="Times New Roman" w:hAnsi="Times New Roman" w:cs="Times New Roman"/>
          <w:sz w:val="28"/>
          <w:szCs w:val="28"/>
        </w:rPr>
        <w:t xml:space="preserve">   </w:t>
      </w:r>
      <w:r w:rsidR="00F37738">
        <w:rPr>
          <w:rFonts w:ascii="Times New Roman" w:hAnsi="Times New Roman" w:cs="Times New Roman"/>
          <w:sz w:val="28"/>
          <w:szCs w:val="28"/>
        </w:rPr>
        <w:t>Савелки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19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>2013 г.  № 4-СД/16 «О бюджете муниципального округа Савелки на 2014 год»</w:t>
      </w:r>
      <w:r w:rsidR="00195112">
        <w:rPr>
          <w:rFonts w:ascii="Times New Roman" w:hAnsi="Times New Roman" w:cs="Times New Roman"/>
          <w:sz w:val="28"/>
          <w:szCs w:val="28"/>
        </w:rPr>
        <w:t>,</w:t>
      </w:r>
      <w:r w:rsid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Default="004A0790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приложение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123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Савелки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 31 декабря </w:t>
      </w:r>
      <w:r w:rsidRPr="004A0790">
        <w:rPr>
          <w:rFonts w:ascii="Times New Roman" w:hAnsi="Times New Roman" w:cs="Times New Roman"/>
          <w:sz w:val="28"/>
          <w:szCs w:val="28"/>
        </w:rPr>
        <w:t xml:space="preserve">2013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 xml:space="preserve">г.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>70-ПРМ</w:t>
      </w:r>
      <w:r w:rsidR="00F37738">
        <w:rPr>
          <w:rFonts w:ascii="Times New Roman" w:hAnsi="Times New Roman" w:cs="Times New Roman"/>
          <w:sz w:val="28"/>
          <w:szCs w:val="28"/>
        </w:rPr>
        <w:t xml:space="preserve">   </w:t>
      </w:r>
      <w:r w:rsidRPr="004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790">
        <w:rPr>
          <w:rFonts w:ascii="Times New Roman" w:hAnsi="Times New Roman" w:cs="Times New Roman"/>
          <w:sz w:val="28"/>
          <w:szCs w:val="28"/>
        </w:rPr>
        <w:t>Об утверждении сводной бюджетной росписи аппарата Совета депутатов муниципального округа Савелки 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C7B" w:rsidRPr="0049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его</w:t>
      </w:r>
      <w:r w:rsidR="005D5C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="00F377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7C7B">
        <w:rPr>
          <w:rFonts w:ascii="Times New Roman" w:hAnsi="Times New Roman" w:cs="Times New Roman"/>
          <w:sz w:val="28"/>
          <w:szCs w:val="28"/>
        </w:rPr>
        <w:t>п</w:t>
      </w:r>
      <w:r w:rsidR="00F37738">
        <w:rPr>
          <w:rFonts w:ascii="Times New Roman" w:hAnsi="Times New Roman" w:cs="Times New Roman"/>
          <w:sz w:val="28"/>
          <w:szCs w:val="28"/>
        </w:rPr>
        <w:t>риложени</w:t>
      </w:r>
      <w:r w:rsidR="00B12377">
        <w:rPr>
          <w:rFonts w:ascii="Times New Roman" w:hAnsi="Times New Roman" w:cs="Times New Roman"/>
          <w:sz w:val="28"/>
          <w:szCs w:val="28"/>
        </w:rPr>
        <w:t>ю</w:t>
      </w:r>
      <w:r w:rsidR="00F37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7276D" w:rsidRPr="00497C7B">
        <w:rPr>
          <w:rFonts w:ascii="Times New Roman" w:hAnsi="Times New Roman" w:cs="Times New Roman"/>
          <w:sz w:val="28"/>
          <w:szCs w:val="28"/>
        </w:rPr>
        <w:t>.</w:t>
      </w:r>
    </w:p>
    <w:p w:rsidR="004A0790" w:rsidRPr="00497C7B" w:rsidRDefault="004A0790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F7276D" w:rsidRPr="00F37738" w:rsidRDefault="00F7276D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 w:rsidRPr="00F37738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497C7B" w:rsidRPr="00F37738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="00F37738">
        <w:rPr>
          <w:rFonts w:ascii="Times New Roman" w:hAnsi="Times New Roman" w:cs="Times New Roman"/>
          <w:sz w:val="28"/>
          <w:szCs w:val="28"/>
        </w:rPr>
        <w:t>.</w:t>
      </w:r>
    </w:p>
    <w:p w:rsidR="00EB3F6B" w:rsidRDefault="00EB3F6B" w:rsidP="00F3773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Default="00497C7B" w:rsidP="00F377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A0790" w:rsidRDefault="00F37738" w:rsidP="00195112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A07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аппарата СД МО Савелки от </w:t>
      </w:r>
      <w:r w:rsidR="00371A60">
        <w:rPr>
          <w:rFonts w:ascii="Times New Roman" w:hAnsi="Times New Roman" w:cs="Times New Roman"/>
          <w:sz w:val="24"/>
          <w:szCs w:val="24"/>
        </w:rPr>
        <w:t>3</w:t>
      </w:r>
      <w:r w:rsidR="00EB3F6B">
        <w:rPr>
          <w:rFonts w:ascii="Times New Roman" w:hAnsi="Times New Roman" w:cs="Times New Roman"/>
          <w:sz w:val="24"/>
          <w:szCs w:val="24"/>
        </w:rPr>
        <w:t xml:space="preserve">0.10. </w:t>
      </w:r>
      <w:r w:rsidR="004A0790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195112">
        <w:rPr>
          <w:rFonts w:ascii="Times New Roman" w:hAnsi="Times New Roman" w:cs="Times New Roman"/>
          <w:sz w:val="24"/>
          <w:szCs w:val="24"/>
        </w:rPr>
        <w:t>1</w:t>
      </w:r>
      <w:r w:rsidR="00371A60">
        <w:rPr>
          <w:rFonts w:ascii="Times New Roman" w:hAnsi="Times New Roman" w:cs="Times New Roman"/>
          <w:sz w:val="24"/>
          <w:szCs w:val="24"/>
        </w:rPr>
        <w:t>8</w:t>
      </w:r>
      <w:r w:rsidR="004A0790">
        <w:rPr>
          <w:rFonts w:ascii="Times New Roman" w:hAnsi="Times New Roman" w:cs="Times New Roman"/>
          <w:sz w:val="24"/>
          <w:szCs w:val="24"/>
        </w:rPr>
        <w:t xml:space="preserve"> - ПРМ</w:t>
      </w:r>
    </w:p>
    <w:p w:rsidR="00EC6EF6" w:rsidRDefault="00EC6EF6" w:rsidP="00195112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аппарата СД МО Савелки от 31.12.2013 г. № </w:t>
      </w:r>
      <w:r w:rsidR="004A079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38">
        <w:rPr>
          <w:rFonts w:ascii="Times New Roman" w:hAnsi="Times New Roman" w:cs="Times New Roman"/>
          <w:sz w:val="24"/>
          <w:szCs w:val="24"/>
        </w:rPr>
        <w:t>–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70"/>
        <w:gridCol w:w="139"/>
        <w:gridCol w:w="802"/>
        <w:gridCol w:w="48"/>
        <w:gridCol w:w="851"/>
        <w:gridCol w:w="86"/>
        <w:gridCol w:w="724"/>
        <w:gridCol w:w="40"/>
        <w:gridCol w:w="709"/>
        <w:gridCol w:w="603"/>
        <w:gridCol w:w="941"/>
        <w:gridCol w:w="1149"/>
        <w:gridCol w:w="3400"/>
        <w:gridCol w:w="428"/>
      </w:tblGrid>
      <w:tr w:rsidR="00F63668" w:rsidRPr="00DC2CFD" w:rsidTr="00F63668">
        <w:trPr>
          <w:gridAfter w:val="1"/>
          <w:wAfter w:w="428" w:type="dxa"/>
          <w:trHeight w:val="31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668" w:rsidRPr="00DC2CFD" w:rsidTr="00497C7B">
        <w:trPr>
          <w:trHeight w:val="703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                                                                                                                                                      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 СОВЕТА ДЕПУТАТОВ МУНИЦИПАЛЬНОГО ОКРУГА САВЕЛКИ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3668" w:rsidRPr="00DC2CFD" w:rsidTr="00497C7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3668" w:rsidRDefault="007B0D1F" w:rsidP="00371A60">
      <w:pPr>
        <w:pStyle w:val="a3"/>
        <w:numPr>
          <w:ilvl w:val="0"/>
          <w:numId w:val="2"/>
        </w:numPr>
        <w:spacing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tbl>
      <w:tblPr>
        <w:tblW w:w="21758" w:type="dxa"/>
        <w:tblInd w:w="85" w:type="dxa"/>
        <w:tblLook w:val="04A0" w:firstRow="1" w:lastRow="0" w:firstColumn="1" w:lastColumn="0" w:noHBand="0" w:noVBand="1"/>
      </w:tblPr>
      <w:tblGrid>
        <w:gridCol w:w="640"/>
        <w:gridCol w:w="11831"/>
        <w:gridCol w:w="1013"/>
        <w:gridCol w:w="600"/>
        <w:gridCol w:w="1120"/>
        <w:gridCol w:w="780"/>
        <w:gridCol w:w="3934"/>
        <w:gridCol w:w="1840"/>
      </w:tblGrid>
      <w:tr w:rsidR="00195112" w:rsidRPr="00195112" w:rsidTr="00371A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97" w:type="dxa"/>
              <w:tblLook w:val="04A0" w:firstRow="1" w:lastRow="0" w:firstColumn="1" w:lastColumn="0" w:noHBand="0" w:noVBand="1"/>
            </w:tblPr>
            <w:tblGrid>
              <w:gridCol w:w="640"/>
              <w:gridCol w:w="780"/>
              <w:gridCol w:w="816"/>
              <w:gridCol w:w="600"/>
              <w:gridCol w:w="1120"/>
              <w:gridCol w:w="576"/>
              <w:gridCol w:w="4231"/>
              <w:gridCol w:w="1134"/>
            </w:tblGrid>
            <w:tr w:rsidR="00371A60" w:rsidRPr="00371A60" w:rsidTr="00371A60">
              <w:trPr>
                <w:trHeight w:val="1260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Группа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Подгруппа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Статья подстатья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Элемент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5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КОСГУ</w:t>
                  </w:r>
                </w:p>
              </w:tc>
              <w:tc>
                <w:tcPr>
                  <w:tcW w:w="42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Год 2014</w:t>
                  </w:r>
                </w:p>
              </w:tc>
            </w:tr>
            <w:tr w:rsidR="00371A60" w:rsidRPr="00371A60" w:rsidTr="00371A60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15 738,0</w:t>
                  </w:r>
                </w:p>
              </w:tc>
            </w:tr>
            <w:tr w:rsidR="00371A60" w:rsidRPr="00371A60" w:rsidTr="00371A60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13 758,0</w:t>
                  </w:r>
                </w:p>
              </w:tc>
            </w:tr>
            <w:tr w:rsidR="00371A60" w:rsidRPr="00371A60" w:rsidTr="00371A60">
              <w:trPr>
                <w:trHeight w:val="18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 облагаемых по налоговой ставке, установленной п.1</w:t>
                  </w:r>
                  <w:proofErr w:type="gramStart"/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</w:t>
                  </w:r>
                  <w:proofErr w:type="gramEnd"/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 224 НК РФ за исключением доходов, полученных физическими лицами, зарегистрированными в качестве частных нотариусов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других лиц, занимающихся частной практикой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13 408,0</w:t>
                  </w:r>
                </w:p>
              </w:tc>
            </w:tr>
            <w:tr w:rsidR="00371A60" w:rsidRPr="00371A60" w:rsidTr="00371A60">
              <w:trPr>
                <w:trHeight w:val="15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 облагаемых по налоговой ставке, установленной п.1</w:t>
                  </w:r>
                  <w:proofErr w:type="gramStart"/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</w:t>
                  </w:r>
                  <w:proofErr w:type="gramEnd"/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 224 НК РФ и полученных физическими лицами, зарегистрированными в качестве частных нотариусов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других лиц, занимающихся частной практикой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</w:tr>
            <w:tr w:rsidR="00371A60" w:rsidRPr="00371A60" w:rsidTr="00371A6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 физическими лицами, 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</w:t>
                  </w:r>
                </w:p>
              </w:tc>
            </w:tr>
            <w:tr w:rsidR="00371A60" w:rsidRPr="00371A60" w:rsidTr="00371A60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1980,0</w:t>
                  </w:r>
                </w:p>
              </w:tc>
            </w:tr>
            <w:tr w:rsidR="00371A60" w:rsidRPr="00371A60" w:rsidTr="00371A60">
              <w:trPr>
                <w:trHeight w:val="121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A60" w:rsidRPr="00371A60" w:rsidRDefault="00371A60" w:rsidP="00371A6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1A60" w:rsidRPr="00371A60" w:rsidRDefault="00371A60" w:rsidP="00371A6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A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1980,0</w:t>
                  </w:r>
                </w:p>
              </w:tc>
            </w:tr>
          </w:tbl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112" w:rsidRPr="00195112" w:rsidTr="00371A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</w:tbl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r w:rsidR="004A0790">
        <w:rPr>
          <w:rFonts w:ascii="Times New Roman" w:hAnsi="Times New Roman" w:cs="Times New Roman"/>
          <w:sz w:val="24"/>
          <w:szCs w:val="24"/>
        </w:rPr>
        <w:t>расходов</w:t>
      </w:r>
    </w:p>
    <w:tbl>
      <w:tblPr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141"/>
        <w:gridCol w:w="519"/>
        <w:gridCol w:w="190"/>
        <w:gridCol w:w="142"/>
        <w:gridCol w:w="142"/>
        <w:gridCol w:w="415"/>
        <w:gridCol w:w="231"/>
        <w:gridCol w:w="1055"/>
        <w:gridCol w:w="231"/>
        <w:gridCol w:w="4305"/>
        <w:gridCol w:w="141"/>
        <w:gridCol w:w="90"/>
        <w:gridCol w:w="52"/>
        <w:gridCol w:w="1277"/>
        <w:gridCol w:w="141"/>
      </w:tblGrid>
      <w:tr w:rsidR="00371A60" w:rsidRPr="00371A60" w:rsidTr="00371A60">
        <w:trPr>
          <w:gridAfter w:val="1"/>
          <w:wAfter w:w="141" w:type="dxa"/>
          <w:trHeight w:val="285"/>
        </w:trPr>
        <w:tc>
          <w:tcPr>
            <w:tcW w:w="9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371A60" w:rsidRPr="00371A60" w:rsidTr="00371A60">
        <w:trPr>
          <w:gridAfter w:val="1"/>
          <w:wAfter w:w="141" w:type="dxa"/>
          <w:trHeight w:val="300"/>
        </w:trPr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15 152,5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14 342,0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7 822,0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5 776,3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1 589,5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3 370,6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856,4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1 935,3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1A60" w:rsidRPr="00371A60" w:rsidTr="00371A6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2 024,1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810,5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391,4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419,1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Функционирование высшего должностного лица  субъекта РФ и муниципального образования</w:t>
            </w:r>
          </w:p>
        </w:tc>
      </w:tr>
      <w:tr w:rsidR="00371A60" w:rsidRPr="00371A60" w:rsidTr="00371A60">
        <w:trPr>
          <w:trHeight w:val="360"/>
        </w:trPr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2 217,3</w:t>
            </w:r>
          </w:p>
        </w:tc>
      </w:tr>
      <w:tr w:rsidR="00371A60" w:rsidRPr="00371A60" w:rsidTr="00371A6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31А 01 01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2 217,3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31А 01 01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2 217,3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2 151,2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1 745,8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1 392,9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ПОСТУПЛЕНИЕ НЕФИНАНСОВЫХ </w:t>
            </w: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66,1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371A60" w:rsidRPr="00371A60" w:rsidTr="00371A6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371A60" w:rsidRPr="00371A60" w:rsidTr="00371A60">
        <w:trPr>
          <w:trHeight w:val="360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2 340,0</w:t>
            </w:r>
          </w:p>
        </w:tc>
      </w:tr>
      <w:tr w:rsidR="00371A60" w:rsidRPr="00371A60" w:rsidTr="00371A60">
        <w:trPr>
          <w:trHeight w:val="72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31А 01 02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371A60" w:rsidRPr="00371A60" w:rsidTr="00371A60">
        <w:trPr>
          <w:trHeight w:val="3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 01 02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371A60" w:rsidRPr="00371A60" w:rsidTr="00371A60">
        <w:trPr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31А 01 02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371A60" w:rsidRPr="00371A60" w:rsidTr="00371A60">
        <w:trPr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371A60" w:rsidRPr="00371A60" w:rsidTr="00371A60">
        <w:trPr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371A60" w:rsidRPr="00371A60" w:rsidTr="00371A60">
        <w:trPr>
          <w:trHeight w:val="72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33А 04 01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371A60" w:rsidRPr="00371A60" w:rsidTr="00371A60">
        <w:trPr>
          <w:trHeight w:val="3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33А 04 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371A60" w:rsidRPr="00371A60" w:rsidTr="00371A60">
        <w:trPr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33А 04 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371A60" w:rsidRPr="00371A60" w:rsidTr="00371A60">
        <w:trPr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1 980,0</w:t>
            </w:r>
          </w:p>
        </w:tc>
      </w:tr>
      <w:tr w:rsidR="00371A60" w:rsidRPr="00371A60" w:rsidTr="00371A60">
        <w:trPr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371A60" w:rsidRPr="00371A60" w:rsidTr="00371A60">
        <w:trPr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371A60" w:rsidRPr="00371A60" w:rsidTr="00371A60">
        <w:trPr>
          <w:trHeight w:val="360"/>
        </w:trPr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371A60" w:rsidRPr="00371A60" w:rsidTr="00371A60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31Б 01 00</w:t>
            </w:r>
          </w:p>
        </w:tc>
        <w:tc>
          <w:tcPr>
            <w:tcW w:w="6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31Б 01 00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31Б 01 05</w:t>
            </w:r>
          </w:p>
        </w:tc>
        <w:tc>
          <w:tcPr>
            <w:tcW w:w="6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9 807,7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6 076,2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2 605,2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689,4</w:t>
            </w:r>
          </w:p>
        </w:tc>
      </w:tr>
      <w:tr w:rsidR="00371A60" w:rsidRPr="00371A60" w:rsidTr="00371A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284,3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1 433,1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371A60" w:rsidRPr="00371A60" w:rsidTr="00371A6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744,4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326,1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418,3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13: Другие общегосударственные вопросы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360"/>
        </w:trPr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31Б 01 04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371A60" w:rsidRPr="00371A60" w:rsidTr="00371A60">
        <w:trPr>
          <w:trHeight w:val="360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371A60" w:rsidRPr="00371A60" w:rsidTr="00371A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949,0</w:t>
            </w:r>
          </w:p>
        </w:tc>
      </w:tr>
      <w:tr w:rsidR="00371A60" w:rsidRPr="00371A60" w:rsidTr="00FF2C33">
        <w:trPr>
          <w:trHeight w:val="360"/>
        </w:trPr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949,0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FF2C33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2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35Е 01 05</w:t>
            </w:r>
          </w:p>
        </w:tc>
        <w:tc>
          <w:tcPr>
            <w:tcW w:w="6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FF2C33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2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35Е 01 05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949,0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789,0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371A60" w:rsidRPr="00371A60" w:rsidTr="00FF2C33">
        <w:trPr>
          <w:trHeight w:val="360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371A60" w:rsidRPr="00371A60" w:rsidTr="00FF2C33">
        <w:trPr>
          <w:trHeight w:val="360"/>
        </w:trPr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416,0</w:t>
            </w:r>
          </w:p>
        </w:tc>
      </w:tr>
      <w:tr w:rsidR="00371A60" w:rsidRPr="00371A60" w:rsidTr="00FF2C33">
        <w:trPr>
          <w:trHeight w:val="360"/>
        </w:trPr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FF2C33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2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35Е 01 03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FF2C33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2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35Е 01 03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</w:tr>
      <w:tr w:rsidR="00371A60" w:rsidRPr="00371A60" w:rsidTr="00FF2C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1A60" w:rsidRPr="00371A60" w:rsidTr="00FF2C33">
        <w:trPr>
          <w:trHeight w:val="360"/>
        </w:trPr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371A60" w:rsidRPr="00371A60" w:rsidTr="00FF2C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FF2C33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2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35Е 01 03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371A60" w:rsidRPr="00371A60" w:rsidTr="00FF2C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FF2C33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2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35Е 01 03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371A60" w:rsidRPr="00371A60" w:rsidTr="00FF2C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371A60" w:rsidRPr="00371A60" w:rsidTr="00FF2C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371A60" w:rsidRPr="00371A60" w:rsidTr="00FF2C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0" w:rsidRPr="00371A60" w:rsidRDefault="00371A60" w:rsidP="00371A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6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</w:tbl>
    <w:p w:rsidR="00195112" w:rsidRDefault="00195112" w:rsidP="00195112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195112" w:rsidSect="00371A60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682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1B09"/>
    <w:rsid w:val="0019294D"/>
    <w:rsid w:val="00195112"/>
    <w:rsid w:val="00195234"/>
    <w:rsid w:val="001A6BC2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1A60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0790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D5C05"/>
    <w:rsid w:val="005E7CC6"/>
    <w:rsid w:val="005F18D9"/>
    <w:rsid w:val="0060116C"/>
    <w:rsid w:val="00612F36"/>
    <w:rsid w:val="0061304A"/>
    <w:rsid w:val="0061449C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4751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35333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2377"/>
    <w:rsid w:val="00B15788"/>
    <w:rsid w:val="00B27203"/>
    <w:rsid w:val="00B33907"/>
    <w:rsid w:val="00B52C54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06FE6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3F6B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37738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Sveta</cp:lastModifiedBy>
  <cp:revision>3</cp:revision>
  <cp:lastPrinted>2014-11-14T06:09:00Z</cp:lastPrinted>
  <dcterms:created xsi:type="dcterms:W3CDTF">2014-11-14T05:56:00Z</dcterms:created>
  <dcterms:modified xsi:type="dcterms:W3CDTF">2014-11-14T07:23:00Z</dcterms:modified>
</cp:coreProperties>
</file>