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9D" w:rsidRDefault="00012F9D" w:rsidP="00012F9D">
      <w:pPr>
        <w:jc w:val="center"/>
        <w:rPr>
          <w:sz w:val="28"/>
          <w:szCs w:val="28"/>
        </w:rPr>
      </w:pPr>
      <w:r>
        <w:rPr>
          <w:sz w:val="28"/>
          <w:szCs w:val="28"/>
        </w:rPr>
        <w:t>АППРАТ СОВЕТА ДЕПУТАТОВ</w:t>
      </w:r>
    </w:p>
    <w:p w:rsidR="00012F9D" w:rsidRPr="002229D3" w:rsidRDefault="00012F9D" w:rsidP="00012F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САВЕЛКИ </w:t>
      </w:r>
    </w:p>
    <w:p w:rsidR="00012F9D" w:rsidRPr="002229D3" w:rsidRDefault="00012F9D" w:rsidP="00012F9D">
      <w:pPr>
        <w:jc w:val="center"/>
        <w:rPr>
          <w:sz w:val="28"/>
          <w:szCs w:val="28"/>
        </w:rPr>
      </w:pPr>
    </w:p>
    <w:p w:rsidR="00012F9D" w:rsidRPr="002229D3" w:rsidRDefault="00012F9D" w:rsidP="00012F9D">
      <w:pPr>
        <w:jc w:val="center"/>
        <w:rPr>
          <w:b/>
          <w:spacing w:val="20"/>
          <w:sz w:val="28"/>
          <w:szCs w:val="28"/>
        </w:rPr>
      </w:pPr>
    </w:p>
    <w:p w:rsidR="00012F9D" w:rsidRPr="002229D3" w:rsidRDefault="00012F9D" w:rsidP="00012F9D">
      <w:pPr>
        <w:jc w:val="center"/>
        <w:outlineLvl w:val="0"/>
        <w:rPr>
          <w:spacing w:val="40"/>
          <w:sz w:val="28"/>
          <w:szCs w:val="28"/>
        </w:rPr>
      </w:pPr>
      <w:r w:rsidRPr="002229D3">
        <w:rPr>
          <w:spacing w:val="40"/>
          <w:sz w:val="28"/>
          <w:szCs w:val="28"/>
        </w:rPr>
        <w:t xml:space="preserve">ПОСТАНОВЛЕНИЕ </w:t>
      </w:r>
      <w:r w:rsidR="00D063EE">
        <w:rPr>
          <w:spacing w:val="40"/>
          <w:sz w:val="28"/>
          <w:szCs w:val="28"/>
        </w:rPr>
        <w:t>(ПРОЕКТ)</w:t>
      </w:r>
    </w:p>
    <w:p w:rsidR="00012F9D" w:rsidRDefault="00012F9D" w:rsidP="00012F9D">
      <w:pPr>
        <w:jc w:val="both"/>
        <w:rPr>
          <w:b/>
          <w:bCs/>
          <w:sz w:val="28"/>
          <w:szCs w:val="28"/>
        </w:rPr>
      </w:pPr>
    </w:p>
    <w:p w:rsidR="00012F9D" w:rsidRDefault="00012F9D" w:rsidP="00012F9D">
      <w:pPr>
        <w:jc w:val="both"/>
        <w:rPr>
          <w:b/>
          <w:bCs/>
          <w:sz w:val="28"/>
          <w:szCs w:val="28"/>
        </w:rPr>
      </w:pPr>
    </w:p>
    <w:p w:rsidR="00012F9D" w:rsidRPr="00D50284" w:rsidRDefault="00012F9D" w:rsidP="00012F9D">
      <w:pPr>
        <w:tabs>
          <w:tab w:val="left" w:pos="5580"/>
        </w:tabs>
        <w:ind w:right="4140" w:firstLine="360"/>
        <w:jc w:val="both"/>
        <w:rPr>
          <w:b/>
          <w:bCs/>
        </w:rPr>
      </w:pPr>
    </w:p>
    <w:p w:rsidR="006F1E37" w:rsidRDefault="006F1E37" w:rsidP="00012F9D">
      <w:pPr>
        <w:tabs>
          <w:tab w:val="left" w:pos="5580"/>
        </w:tabs>
        <w:ind w:right="4140" w:firstLine="360"/>
        <w:jc w:val="both"/>
        <w:rPr>
          <w:b/>
          <w:bCs/>
          <w:sz w:val="28"/>
          <w:szCs w:val="28"/>
        </w:rPr>
      </w:pPr>
    </w:p>
    <w:p w:rsidR="006F1E37" w:rsidRDefault="006F1E37" w:rsidP="00012F9D">
      <w:pPr>
        <w:tabs>
          <w:tab w:val="left" w:pos="5580"/>
        </w:tabs>
        <w:ind w:right="4140" w:firstLine="360"/>
        <w:jc w:val="both"/>
        <w:rPr>
          <w:b/>
          <w:bCs/>
          <w:sz w:val="28"/>
          <w:szCs w:val="28"/>
        </w:rPr>
      </w:pPr>
    </w:p>
    <w:p w:rsidR="006F1E37" w:rsidRDefault="006F1E37" w:rsidP="00012F9D">
      <w:pPr>
        <w:tabs>
          <w:tab w:val="left" w:pos="5580"/>
        </w:tabs>
        <w:ind w:right="4140" w:firstLine="360"/>
        <w:jc w:val="both"/>
        <w:rPr>
          <w:b/>
          <w:bCs/>
          <w:sz w:val="28"/>
          <w:szCs w:val="28"/>
        </w:rPr>
      </w:pPr>
    </w:p>
    <w:p w:rsidR="006F1E37" w:rsidRDefault="006F1E37" w:rsidP="00012F9D">
      <w:pPr>
        <w:tabs>
          <w:tab w:val="left" w:pos="5580"/>
        </w:tabs>
        <w:ind w:right="4140" w:firstLine="360"/>
        <w:jc w:val="both"/>
        <w:rPr>
          <w:b/>
          <w:bCs/>
          <w:sz w:val="28"/>
          <w:szCs w:val="28"/>
        </w:rPr>
      </w:pPr>
    </w:p>
    <w:p w:rsidR="00012F9D" w:rsidRPr="006F1E37" w:rsidRDefault="00012F9D" w:rsidP="00D063EE">
      <w:pPr>
        <w:tabs>
          <w:tab w:val="left" w:pos="5580"/>
        </w:tabs>
        <w:ind w:right="5244" w:firstLine="360"/>
        <w:jc w:val="both"/>
        <w:rPr>
          <w:b/>
          <w:bCs/>
          <w:sz w:val="28"/>
          <w:szCs w:val="28"/>
        </w:rPr>
      </w:pPr>
      <w:r w:rsidRPr="006F1E37">
        <w:rPr>
          <w:b/>
          <w:bCs/>
          <w:sz w:val="28"/>
          <w:szCs w:val="28"/>
        </w:rPr>
        <w:t>Об утверждении Положения о порядке составления и ведения сводной бюджетной росписи аппарата Совета депутатов муниципального округа Савелки</w:t>
      </w:r>
    </w:p>
    <w:p w:rsidR="00012F9D" w:rsidRPr="00D50284" w:rsidRDefault="00012F9D" w:rsidP="00012F9D">
      <w:pPr>
        <w:tabs>
          <w:tab w:val="left" w:pos="5580"/>
        </w:tabs>
        <w:ind w:right="5745" w:firstLine="360"/>
        <w:jc w:val="both"/>
        <w:rPr>
          <w:sz w:val="26"/>
          <w:szCs w:val="26"/>
        </w:rPr>
      </w:pPr>
    </w:p>
    <w:p w:rsidR="006F1E37" w:rsidRDefault="006F1E37" w:rsidP="00012F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12F9D" w:rsidRPr="00156389" w:rsidRDefault="00012F9D" w:rsidP="00012F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638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217, </w:t>
      </w:r>
      <w:r w:rsidR="009D1123">
        <w:rPr>
          <w:sz w:val="28"/>
          <w:szCs w:val="28"/>
        </w:rPr>
        <w:t>219.1 Бюджетного</w:t>
      </w:r>
      <w:r w:rsidRPr="0015638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156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РФ, разделами 16, 17 Положения о бюджетном процессе в муниципальном округе Савелки аппарат Совета депутатов муниципального округа </w:t>
      </w:r>
      <w:r w:rsidR="009D1123">
        <w:rPr>
          <w:sz w:val="28"/>
          <w:szCs w:val="28"/>
        </w:rPr>
        <w:t>Савелки</w:t>
      </w:r>
      <w:r w:rsidR="009D1123" w:rsidRPr="00156389">
        <w:rPr>
          <w:sz w:val="28"/>
          <w:szCs w:val="28"/>
        </w:rPr>
        <w:t xml:space="preserve"> постановляет</w:t>
      </w:r>
      <w:r w:rsidRPr="00156389">
        <w:rPr>
          <w:sz w:val="28"/>
          <w:szCs w:val="28"/>
        </w:rPr>
        <w:t>:</w:t>
      </w:r>
    </w:p>
    <w:p w:rsidR="00012F9D" w:rsidRPr="00156389" w:rsidRDefault="00012F9D" w:rsidP="00012F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sub_1"/>
      <w:r w:rsidRPr="0015638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 </w:t>
      </w:r>
      <w:r w:rsidRPr="00156389">
        <w:rPr>
          <w:sz w:val="28"/>
          <w:szCs w:val="28"/>
        </w:rPr>
        <w:t xml:space="preserve">Утвердить </w:t>
      </w:r>
      <w:bookmarkStart w:id="1" w:name="sub_2"/>
      <w:bookmarkEnd w:id="0"/>
      <w:r>
        <w:rPr>
          <w:sz w:val="28"/>
          <w:szCs w:val="28"/>
        </w:rPr>
        <w:t xml:space="preserve">Положение о порядке </w:t>
      </w:r>
      <w:r w:rsidRPr="00156389">
        <w:rPr>
          <w:sz w:val="28"/>
          <w:szCs w:val="28"/>
        </w:rPr>
        <w:t xml:space="preserve">составления и </w:t>
      </w:r>
      <w:r w:rsidR="009D1123" w:rsidRPr="00156389">
        <w:rPr>
          <w:sz w:val="28"/>
          <w:szCs w:val="28"/>
        </w:rPr>
        <w:t>ведения</w:t>
      </w:r>
      <w:r w:rsidR="009D1123">
        <w:rPr>
          <w:sz w:val="28"/>
          <w:szCs w:val="28"/>
        </w:rPr>
        <w:t xml:space="preserve"> сводной </w:t>
      </w:r>
      <w:r w:rsidR="009D1123" w:rsidRPr="00156389">
        <w:rPr>
          <w:sz w:val="28"/>
          <w:szCs w:val="28"/>
        </w:rPr>
        <w:t>бюджетной</w:t>
      </w:r>
      <w:r w:rsidRPr="00156389">
        <w:rPr>
          <w:sz w:val="28"/>
          <w:szCs w:val="28"/>
        </w:rPr>
        <w:t xml:space="preserve"> росписи </w:t>
      </w:r>
      <w:r>
        <w:rPr>
          <w:sz w:val="28"/>
          <w:szCs w:val="28"/>
        </w:rPr>
        <w:t xml:space="preserve">аппарата Совета депутатов муниципального округа </w:t>
      </w:r>
      <w:r w:rsidR="009D1123">
        <w:rPr>
          <w:sz w:val="28"/>
          <w:szCs w:val="28"/>
        </w:rPr>
        <w:t>Савелки</w:t>
      </w:r>
      <w:r w:rsidR="009D1123" w:rsidRPr="00156389">
        <w:rPr>
          <w:sz w:val="28"/>
          <w:szCs w:val="28"/>
        </w:rPr>
        <w:t xml:space="preserve"> (</w:t>
      </w:r>
      <w:r w:rsidRPr="00156389">
        <w:rPr>
          <w:sz w:val="28"/>
          <w:szCs w:val="28"/>
        </w:rPr>
        <w:t>приложение).</w:t>
      </w:r>
    </w:p>
    <w:bookmarkEnd w:id="1"/>
    <w:p w:rsidR="00012F9D" w:rsidRPr="00A076FA" w:rsidRDefault="00012F9D" w:rsidP="00012F9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63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076FA">
        <w:rPr>
          <w:sz w:val="28"/>
          <w:szCs w:val="28"/>
        </w:rPr>
        <w:t xml:space="preserve">Настоящее </w:t>
      </w:r>
      <w:r w:rsidR="009D1123">
        <w:rPr>
          <w:sz w:val="28"/>
          <w:szCs w:val="28"/>
        </w:rPr>
        <w:t xml:space="preserve">постановление </w:t>
      </w:r>
      <w:r w:rsidR="009D1123" w:rsidRPr="00A076FA">
        <w:rPr>
          <w:sz w:val="28"/>
          <w:szCs w:val="28"/>
        </w:rPr>
        <w:t>вступает</w:t>
      </w:r>
      <w:r w:rsidRPr="00A076FA">
        <w:rPr>
          <w:sz w:val="28"/>
          <w:szCs w:val="28"/>
        </w:rPr>
        <w:t xml:space="preserve"> в силу со дня его официального опубликования в бюллетене «Московский муниципальный вестник».</w:t>
      </w:r>
    </w:p>
    <w:p w:rsidR="00012F9D" w:rsidRPr="00A076FA" w:rsidRDefault="00012F9D" w:rsidP="00012F9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A076FA">
        <w:rPr>
          <w:sz w:val="28"/>
          <w:szCs w:val="28"/>
        </w:rPr>
        <w:t xml:space="preserve">. Контроль за исполнением настоящего </w:t>
      </w:r>
      <w:r w:rsidR="009D1123">
        <w:rPr>
          <w:sz w:val="28"/>
          <w:szCs w:val="28"/>
        </w:rPr>
        <w:t xml:space="preserve">постановления </w:t>
      </w:r>
      <w:r w:rsidR="009D1123" w:rsidRPr="00A076FA">
        <w:rPr>
          <w:sz w:val="28"/>
          <w:szCs w:val="28"/>
        </w:rPr>
        <w:t>возложить</w:t>
      </w:r>
      <w:r w:rsidRPr="00A076FA">
        <w:rPr>
          <w:sz w:val="28"/>
          <w:szCs w:val="28"/>
        </w:rPr>
        <w:t xml:space="preserve"> на главу муниципального округа </w:t>
      </w:r>
      <w:r w:rsidR="009D1123" w:rsidRPr="00A076FA">
        <w:rPr>
          <w:sz w:val="28"/>
          <w:szCs w:val="28"/>
        </w:rPr>
        <w:t>Савелки Юдахину</w:t>
      </w:r>
      <w:r w:rsidRPr="00A076FA">
        <w:rPr>
          <w:b/>
          <w:sz w:val="28"/>
          <w:szCs w:val="28"/>
        </w:rPr>
        <w:t xml:space="preserve"> Ирину Васильевну.</w:t>
      </w:r>
    </w:p>
    <w:p w:rsidR="00012F9D" w:rsidRPr="00A076FA" w:rsidRDefault="00012F9D" w:rsidP="00012F9D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012F9D" w:rsidRPr="00A076FA" w:rsidRDefault="00012F9D" w:rsidP="00012F9D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012F9D" w:rsidRPr="00A076FA" w:rsidRDefault="00012F9D" w:rsidP="00012F9D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012F9D" w:rsidRPr="00A076FA" w:rsidRDefault="00012F9D" w:rsidP="00012F9D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076FA">
        <w:rPr>
          <w:b/>
          <w:sz w:val="28"/>
          <w:szCs w:val="28"/>
        </w:rPr>
        <w:t>Глава муниципального округа Савелки                                             Юдахина И.В.</w:t>
      </w:r>
    </w:p>
    <w:p w:rsidR="00012F9D" w:rsidRDefault="00012F9D">
      <w:pPr>
        <w:spacing w:after="200" w:line="276" w:lineRule="auto"/>
        <w:rPr>
          <w:sz w:val="28"/>
          <w:szCs w:val="28"/>
        </w:rPr>
      </w:pPr>
    </w:p>
    <w:p w:rsidR="00012F9D" w:rsidRDefault="00012F9D">
      <w:pPr>
        <w:spacing w:after="200" w:line="276" w:lineRule="auto"/>
        <w:rPr>
          <w:sz w:val="28"/>
          <w:szCs w:val="28"/>
        </w:rPr>
      </w:pPr>
    </w:p>
    <w:p w:rsidR="009D1123" w:rsidRDefault="009D1123">
      <w:pPr>
        <w:spacing w:after="200" w:line="276" w:lineRule="auto"/>
        <w:rPr>
          <w:sz w:val="28"/>
          <w:szCs w:val="28"/>
        </w:rPr>
      </w:pPr>
    </w:p>
    <w:p w:rsidR="009D1123" w:rsidRDefault="009D1123">
      <w:pPr>
        <w:spacing w:after="200" w:line="276" w:lineRule="auto"/>
        <w:rPr>
          <w:sz w:val="28"/>
          <w:szCs w:val="28"/>
        </w:rPr>
      </w:pPr>
    </w:p>
    <w:p w:rsidR="009D1123" w:rsidRDefault="009D1123">
      <w:pPr>
        <w:spacing w:after="200" w:line="276" w:lineRule="auto"/>
        <w:rPr>
          <w:sz w:val="28"/>
          <w:szCs w:val="28"/>
        </w:rPr>
      </w:pPr>
    </w:p>
    <w:p w:rsidR="00012F9D" w:rsidRPr="002527C8" w:rsidRDefault="00D063EE" w:rsidP="00D063EE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2" w:name="_GoBack"/>
      <w:bookmarkEnd w:id="2"/>
      <w:r w:rsidR="00012F9D" w:rsidRPr="002527C8">
        <w:rPr>
          <w:sz w:val="28"/>
          <w:szCs w:val="28"/>
        </w:rPr>
        <w:t>Приложение</w:t>
      </w:r>
      <w:r w:rsidR="00012F9D">
        <w:rPr>
          <w:sz w:val="28"/>
          <w:szCs w:val="28"/>
        </w:rPr>
        <w:t xml:space="preserve"> </w:t>
      </w:r>
    </w:p>
    <w:p w:rsidR="00012F9D" w:rsidRPr="00AC7D4B" w:rsidRDefault="00012F9D" w:rsidP="00012F9D">
      <w:pPr>
        <w:ind w:left="5040"/>
        <w:jc w:val="both"/>
        <w:rPr>
          <w:sz w:val="28"/>
          <w:szCs w:val="28"/>
        </w:rPr>
      </w:pPr>
      <w:r w:rsidRPr="002527C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аппарата Совета депутатов муниципального округа </w:t>
      </w:r>
      <w:proofErr w:type="spellStart"/>
      <w:r>
        <w:rPr>
          <w:sz w:val="28"/>
          <w:szCs w:val="28"/>
        </w:rPr>
        <w:t>Саквелки</w:t>
      </w:r>
      <w:proofErr w:type="spellEnd"/>
      <w:r>
        <w:rPr>
          <w:sz w:val="28"/>
          <w:szCs w:val="28"/>
        </w:rPr>
        <w:t xml:space="preserve"> </w:t>
      </w:r>
      <w:r w:rsidRPr="002527C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AC7D4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___</w:t>
      </w:r>
      <w:r w:rsidRPr="00AC7D4B">
        <w:rPr>
          <w:sz w:val="28"/>
          <w:szCs w:val="28"/>
        </w:rPr>
        <w:t>-ПРМ</w:t>
      </w:r>
    </w:p>
    <w:p w:rsidR="00012F9D" w:rsidRDefault="00012F9D" w:rsidP="00012F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F9D" w:rsidRDefault="00012F9D" w:rsidP="00012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12F9D" w:rsidRPr="001112C8" w:rsidRDefault="00012F9D" w:rsidP="00012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1112C8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е</w:t>
      </w:r>
      <w:r w:rsidRPr="001112C8">
        <w:rPr>
          <w:b/>
          <w:sz w:val="28"/>
          <w:szCs w:val="28"/>
        </w:rPr>
        <w:t xml:space="preserve"> составления и ведения</w:t>
      </w:r>
      <w:r>
        <w:rPr>
          <w:b/>
          <w:sz w:val="28"/>
          <w:szCs w:val="28"/>
        </w:rPr>
        <w:t xml:space="preserve"> </w:t>
      </w:r>
      <w:r w:rsidRPr="001112C8">
        <w:rPr>
          <w:b/>
          <w:sz w:val="28"/>
          <w:szCs w:val="28"/>
        </w:rPr>
        <w:t>сводной бюджетной росписи бюджета</w:t>
      </w:r>
    </w:p>
    <w:p w:rsidR="00012F9D" w:rsidRDefault="00012F9D" w:rsidP="00012F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аппарата Совета депутатов муниципального округа Савелки</w:t>
      </w:r>
    </w:p>
    <w:p w:rsidR="00012F9D" w:rsidRPr="001112C8" w:rsidRDefault="00012F9D" w:rsidP="00012F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>Настоящий Порядок разработан в соответствии с Бюджетным кодексом</w:t>
      </w:r>
      <w:r>
        <w:rPr>
          <w:sz w:val="28"/>
          <w:szCs w:val="28"/>
        </w:rPr>
        <w:t xml:space="preserve"> </w:t>
      </w:r>
      <w:r w:rsidR="009D1123">
        <w:rPr>
          <w:sz w:val="28"/>
          <w:szCs w:val="28"/>
        </w:rPr>
        <w:t xml:space="preserve">РФ, </w:t>
      </w:r>
      <w:r w:rsidR="009D1123" w:rsidRPr="001112C8">
        <w:rPr>
          <w:sz w:val="28"/>
          <w:szCs w:val="28"/>
        </w:rPr>
        <w:t>Положением</w:t>
      </w:r>
      <w:r w:rsidR="009D112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бюджетном процессе в муниципальном округе Савелки</w:t>
      </w:r>
      <w:r w:rsidRPr="001112C8">
        <w:rPr>
          <w:sz w:val="28"/>
          <w:szCs w:val="28"/>
        </w:rPr>
        <w:t xml:space="preserve"> и определяет правила составления и ведения сводной бюджетной росписи бюджета </w:t>
      </w:r>
      <w:r>
        <w:rPr>
          <w:sz w:val="28"/>
          <w:szCs w:val="28"/>
        </w:rPr>
        <w:t xml:space="preserve">муниципального округа </w:t>
      </w:r>
      <w:r w:rsidR="009D1123">
        <w:rPr>
          <w:sz w:val="28"/>
          <w:szCs w:val="28"/>
        </w:rPr>
        <w:t xml:space="preserve">Савелки </w:t>
      </w:r>
      <w:r w:rsidR="009D1123" w:rsidRPr="001112C8">
        <w:rPr>
          <w:sz w:val="28"/>
          <w:szCs w:val="28"/>
        </w:rPr>
        <w:t>(</w:t>
      </w:r>
      <w:r w:rsidRPr="001112C8">
        <w:rPr>
          <w:sz w:val="28"/>
          <w:szCs w:val="28"/>
        </w:rPr>
        <w:t xml:space="preserve">далее — </w:t>
      </w:r>
      <w:r>
        <w:rPr>
          <w:sz w:val="28"/>
          <w:szCs w:val="28"/>
        </w:rPr>
        <w:t>муниципальный округ</w:t>
      </w:r>
      <w:r w:rsidRPr="001112C8">
        <w:rPr>
          <w:sz w:val="28"/>
          <w:szCs w:val="28"/>
        </w:rPr>
        <w:t>).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 xml:space="preserve">1. Сводная бюджетная роспись муниципального </w:t>
      </w:r>
      <w:r>
        <w:rPr>
          <w:sz w:val="28"/>
          <w:szCs w:val="28"/>
        </w:rPr>
        <w:t>округа</w:t>
      </w:r>
      <w:r w:rsidRPr="001112C8">
        <w:rPr>
          <w:sz w:val="28"/>
          <w:szCs w:val="28"/>
        </w:rPr>
        <w:t xml:space="preserve"> (далее —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 xml:space="preserve">сводная бюджетная роспись) составляется </w:t>
      </w:r>
      <w:r>
        <w:rPr>
          <w:sz w:val="28"/>
          <w:szCs w:val="28"/>
        </w:rPr>
        <w:t xml:space="preserve">аппаратом Совета депутатов муниципального округа Савелки </w:t>
      </w:r>
      <w:r w:rsidRPr="001112C8">
        <w:rPr>
          <w:sz w:val="28"/>
          <w:szCs w:val="28"/>
        </w:rPr>
        <w:t xml:space="preserve">(далее — </w:t>
      </w:r>
      <w:r>
        <w:rPr>
          <w:sz w:val="28"/>
          <w:szCs w:val="28"/>
        </w:rPr>
        <w:t>аппарат</w:t>
      </w:r>
      <w:r w:rsidRPr="001112C8">
        <w:rPr>
          <w:sz w:val="28"/>
          <w:szCs w:val="28"/>
        </w:rPr>
        <w:t xml:space="preserve">) и утверждается постановлением </w:t>
      </w:r>
      <w:r>
        <w:rPr>
          <w:sz w:val="28"/>
          <w:szCs w:val="28"/>
        </w:rPr>
        <w:t>аппарата</w:t>
      </w:r>
      <w:r w:rsidRPr="001112C8">
        <w:rPr>
          <w:sz w:val="28"/>
          <w:szCs w:val="28"/>
        </w:rPr>
        <w:t>.</w:t>
      </w:r>
    </w:p>
    <w:p w:rsidR="00012F9D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>2. Сводная бюджетная роспись составляется на один год — очередной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>финансовый год либо сроком на три года — очередной финансовый год и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>плановый период.</w:t>
      </w:r>
    </w:p>
    <w:p w:rsidR="00012F9D" w:rsidRPr="001112C8" w:rsidRDefault="00012F9D" w:rsidP="009D1123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9D1123">
        <w:rPr>
          <w:sz w:val="28"/>
          <w:szCs w:val="28"/>
        </w:rPr>
        <w:t xml:space="preserve">2.1. Аппарат осуществляет ведения сводной бюджетной росписи по средствам программного обеспечения </w:t>
      </w:r>
      <w:r w:rsidR="00D063EE" w:rsidRPr="009D1123">
        <w:rPr>
          <w:sz w:val="28"/>
          <w:szCs w:val="28"/>
        </w:rPr>
        <w:t>автоматизированн</w:t>
      </w:r>
      <w:r w:rsidR="00D063EE">
        <w:rPr>
          <w:sz w:val="28"/>
          <w:szCs w:val="28"/>
        </w:rPr>
        <w:t>ой</w:t>
      </w:r>
      <w:r w:rsidR="00D063EE" w:rsidRPr="009D1123">
        <w:rPr>
          <w:sz w:val="28"/>
          <w:szCs w:val="28"/>
        </w:rPr>
        <w:t xml:space="preserve"> систем</w:t>
      </w:r>
      <w:r w:rsidR="00D063EE">
        <w:rPr>
          <w:sz w:val="28"/>
          <w:szCs w:val="28"/>
        </w:rPr>
        <w:t>ы</w:t>
      </w:r>
      <w:r w:rsidR="00D063EE" w:rsidRPr="009D1123">
        <w:rPr>
          <w:sz w:val="28"/>
          <w:szCs w:val="28"/>
        </w:rPr>
        <w:br/>
        <w:t xml:space="preserve">управления городскими финансами </w:t>
      </w:r>
      <w:r w:rsidR="009D1123" w:rsidRPr="009D1123">
        <w:rPr>
          <w:sz w:val="28"/>
          <w:szCs w:val="28"/>
        </w:rPr>
        <w:t>(</w:t>
      </w:r>
      <w:r w:rsidR="00D063EE">
        <w:rPr>
          <w:sz w:val="28"/>
          <w:szCs w:val="28"/>
        </w:rPr>
        <w:t xml:space="preserve">далее - </w:t>
      </w:r>
      <w:r w:rsidR="009D1123" w:rsidRPr="009D1123">
        <w:rPr>
          <w:sz w:val="28"/>
          <w:szCs w:val="28"/>
        </w:rPr>
        <w:t>АСУ ГФ)</w:t>
      </w:r>
      <w:r w:rsidRPr="009D1123">
        <w:rPr>
          <w:sz w:val="28"/>
          <w:szCs w:val="28"/>
        </w:rPr>
        <w:t>.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>3. При формировании и ведении сводной бюджетной росписи: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 xml:space="preserve">3.1. </w:t>
      </w:r>
      <w:r>
        <w:rPr>
          <w:sz w:val="28"/>
          <w:szCs w:val="28"/>
        </w:rPr>
        <w:t>Аппарат</w:t>
      </w:r>
      <w:r w:rsidRPr="001112C8">
        <w:rPr>
          <w:sz w:val="28"/>
          <w:szCs w:val="28"/>
        </w:rPr>
        <w:t xml:space="preserve"> взаимодействует непосредственно с Депар</w:t>
      </w:r>
      <w:r>
        <w:rPr>
          <w:sz w:val="28"/>
          <w:szCs w:val="28"/>
        </w:rPr>
        <w:t xml:space="preserve">таментом финансов города Москвы, а также </w:t>
      </w:r>
      <w:r w:rsidRPr="00A076FA">
        <w:rPr>
          <w:sz w:val="28"/>
          <w:szCs w:val="28"/>
        </w:rPr>
        <w:t>территориальны</w:t>
      </w:r>
      <w:r>
        <w:rPr>
          <w:sz w:val="28"/>
          <w:szCs w:val="28"/>
        </w:rPr>
        <w:t>м</w:t>
      </w:r>
      <w:r w:rsidRPr="00A076FA">
        <w:rPr>
          <w:sz w:val="28"/>
          <w:szCs w:val="28"/>
        </w:rPr>
        <w:t xml:space="preserve"> </w:t>
      </w:r>
      <w:r w:rsidR="009D1123" w:rsidRPr="00A076FA">
        <w:rPr>
          <w:sz w:val="28"/>
          <w:szCs w:val="28"/>
        </w:rPr>
        <w:t>орган</w:t>
      </w:r>
      <w:r w:rsidR="009D1123">
        <w:rPr>
          <w:sz w:val="28"/>
          <w:szCs w:val="28"/>
        </w:rPr>
        <w:t xml:space="preserve">ом </w:t>
      </w:r>
      <w:r w:rsidR="009D1123" w:rsidRPr="00A076FA">
        <w:rPr>
          <w:sz w:val="28"/>
          <w:szCs w:val="28"/>
        </w:rPr>
        <w:t>Федерального</w:t>
      </w:r>
      <w:r w:rsidRPr="00A076FA">
        <w:rPr>
          <w:sz w:val="28"/>
          <w:szCs w:val="28"/>
        </w:rPr>
        <w:t xml:space="preserve"> казначейства</w:t>
      </w:r>
      <w:r>
        <w:rPr>
          <w:sz w:val="28"/>
          <w:szCs w:val="28"/>
        </w:rPr>
        <w:t>.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>4. Сводная бюджетная роспись составляется без поквартальной разбивки и включает в себя: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>4.1. Роспись р</w:t>
      </w:r>
      <w:r>
        <w:rPr>
          <w:sz w:val="28"/>
          <w:szCs w:val="28"/>
        </w:rPr>
        <w:t>асходов бюджета муниципального округа</w:t>
      </w:r>
      <w:r w:rsidRPr="001112C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1112C8">
        <w:rPr>
          <w:sz w:val="28"/>
          <w:szCs w:val="28"/>
        </w:rPr>
        <w:t>местный бюджет) в разрезе кодов классификации расходов (кода главного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>распорядителя бюджетных средств, кодов разделов, подразделов, целевых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>статей, видов расходов).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>4.2. Роспись бюджетных ассигнований по источникам финансирования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>дефицита местного бюджета в разрезе главных администраторов источников финансирования дефицита бюджета и кодов классификации источников финансирования дефицита местного бюджета.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lastRenderedPageBreak/>
        <w:t>4.3. Общий объем прогнозируемых доходов и поступлений по источникам финансирования дефицита бюджета (справочно).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>5. Сводная бюджетная роспись формируется на основании показателей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>ведомственной структуры расходов местного бюджета с дальнейшим распределением по кодам классификации операций сектора государственного управления (далее КОСГУ) и показателей по источникам финансирования дефицита местного бюджета.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 xml:space="preserve">6. Распределение утвержденных показателей по кодам КОСГУ представляется в </w:t>
      </w:r>
      <w:r w:rsidRPr="00A076FA">
        <w:rPr>
          <w:sz w:val="28"/>
          <w:szCs w:val="28"/>
        </w:rPr>
        <w:t>территориальный орган Федерального казначейства</w:t>
      </w:r>
      <w:r w:rsidRPr="001112C8">
        <w:rPr>
          <w:sz w:val="28"/>
          <w:szCs w:val="28"/>
        </w:rPr>
        <w:t xml:space="preserve"> главным распорядителем бюджетных средств (</w:t>
      </w:r>
      <w:r>
        <w:rPr>
          <w:sz w:val="28"/>
          <w:szCs w:val="28"/>
        </w:rPr>
        <w:t>аппарат</w:t>
      </w:r>
      <w:r w:rsidRPr="001112C8">
        <w:rPr>
          <w:sz w:val="28"/>
          <w:szCs w:val="28"/>
        </w:rPr>
        <w:t>ом).</w:t>
      </w:r>
    </w:p>
    <w:p w:rsidR="00012F9D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>7. Утвержденные показатели сводной бюджетной росписи доводятся</w:t>
      </w:r>
      <w:r>
        <w:rPr>
          <w:sz w:val="28"/>
          <w:szCs w:val="28"/>
        </w:rPr>
        <w:t xml:space="preserve"> </w:t>
      </w:r>
      <w:r w:rsidR="009D1123" w:rsidRPr="00A076FA">
        <w:rPr>
          <w:sz w:val="28"/>
          <w:szCs w:val="28"/>
        </w:rPr>
        <w:t>территориальны</w:t>
      </w:r>
      <w:r w:rsidR="009D1123">
        <w:rPr>
          <w:sz w:val="28"/>
          <w:szCs w:val="28"/>
        </w:rPr>
        <w:t xml:space="preserve">м </w:t>
      </w:r>
      <w:r w:rsidR="009D1123" w:rsidRPr="00A076FA">
        <w:rPr>
          <w:sz w:val="28"/>
          <w:szCs w:val="28"/>
        </w:rPr>
        <w:t>органом</w:t>
      </w:r>
      <w:r w:rsidRPr="00A076FA">
        <w:rPr>
          <w:sz w:val="28"/>
          <w:szCs w:val="28"/>
        </w:rPr>
        <w:t xml:space="preserve"> Федерального казначейства</w:t>
      </w:r>
      <w:r w:rsidRPr="001112C8">
        <w:rPr>
          <w:sz w:val="28"/>
          <w:szCs w:val="28"/>
        </w:rPr>
        <w:t xml:space="preserve"> до </w:t>
      </w:r>
      <w:r w:rsidR="009D1123">
        <w:rPr>
          <w:sz w:val="28"/>
          <w:szCs w:val="28"/>
        </w:rPr>
        <w:t xml:space="preserve">аппарата </w:t>
      </w:r>
      <w:r w:rsidR="009D1123" w:rsidRPr="001112C8">
        <w:rPr>
          <w:sz w:val="28"/>
          <w:szCs w:val="28"/>
        </w:rPr>
        <w:t>в</w:t>
      </w:r>
      <w:r w:rsidRPr="001112C8">
        <w:rPr>
          <w:sz w:val="28"/>
          <w:szCs w:val="28"/>
        </w:rPr>
        <w:t xml:space="preserve"> виде уведомлений о бюджетных ассигнованиях (лимитах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>бюджетных обязательств) до начала очередного финансового года.</w:t>
      </w:r>
      <w:r>
        <w:rPr>
          <w:sz w:val="28"/>
          <w:szCs w:val="28"/>
        </w:rPr>
        <w:t xml:space="preserve"> 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>8. В ходе исполнения местного бюджета показатели сводной бюджетной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>росписи могут быть изменены в случаях, установленных статьей 217 Бюджетного кодекса Российской Федерации.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>9. Основанием для внесения изменений в сводную бюджетную роспись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>являются: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 xml:space="preserve">9.1. Решение </w:t>
      </w:r>
      <w:r>
        <w:rPr>
          <w:sz w:val="28"/>
          <w:szCs w:val="28"/>
        </w:rPr>
        <w:t>Совета депутатов</w:t>
      </w:r>
      <w:r w:rsidRPr="001112C8">
        <w:rPr>
          <w:sz w:val="28"/>
          <w:szCs w:val="28"/>
        </w:rPr>
        <w:t xml:space="preserve"> о внесение изменений в местный бюджет, Закон города Москвы о внесении изменений в Закон города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>Москвы о бюджете города Москвы.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 xml:space="preserve">9.2. Письменные обращения </w:t>
      </w:r>
      <w:r w:rsidR="009D1123">
        <w:rPr>
          <w:sz w:val="28"/>
          <w:szCs w:val="28"/>
        </w:rPr>
        <w:t xml:space="preserve">аппарата </w:t>
      </w:r>
      <w:r w:rsidR="009D1123" w:rsidRPr="001112C8">
        <w:rPr>
          <w:sz w:val="28"/>
          <w:szCs w:val="28"/>
        </w:rPr>
        <w:t>о</w:t>
      </w:r>
      <w:r w:rsidRPr="001112C8">
        <w:rPr>
          <w:sz w:val="28"/>
          <w:szCs w:val="28"/>
        </w:rPr>
        <w:t xml:space="preserve"> перемещении ассигнований с обоснованием причин образования экономии по отдельным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>статьям расходов и необходимости направления ее на другие цели.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>9.3. Уведомления о бюджетных ассигнованиях из бюджета города Москвы, полученные от Департамента финансов города Москвы о выделении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 xml:space="preserve">местному бюджету в процессе его исполнения межбюджетных трансфертов на выполнение расходных обязательств муниципального </w:t>
      </w:r>
      <w:r>
        <w:rPr>
          <w:sz w:val="28"/>
          <w:szCs w:val="28"/>
        </w:rPr>
        <w:t>округа</w:t>
      </w:r>
      <w:r w:rsidRPr="001112C8">
        <w:rPr>
          <w:sz w:val="28"/>
          <w:szCs w:val="28"/>
        </w:rPr>
        <w:t>.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>9.4. Представления контролирующих организаций о сокращении ассигнований по актам ревизий и проверок.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>9.5. Судебные акты, предусматривающие обращение взыскания на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>средства местного бюджета.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lastRenderedPageBreak/>
        <w:t>10. Не допускается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муниципального Собрания о местном бюджете.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>11. Внесение изменений в сводную бюджетную роспись осуществляется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 xml:space="preserve">на основании постановления </w:t>
      </w:r>
      <w:r w:rsidR="009D1123">
        <w:rPr>
          <w:sz w:val="28"/>
          <w:szCs w:val="28"/>
        </w:rPr>
        <w:t>аппарата: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12C8">
        <w:rPr>
          <w:sz w:val="28"/>
          <w:szCs w:val="28"/>
        </w:rPr>
        <w:t>при направлении средств резервного фонда, предусмотренного в местном бюджете;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12C8">
        <w:rPr>
          <w:sz w:val="28"/>
          <w:szCs w:val="28"/>
        </w:rPr>
        <w:t xml:space="preserve"> необходимости увеличения публичных нормативных обязательств в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 xml:space="preserve">пределах 5 процентов общего объема бюджетных ассигнований, утвержденных решением </w:t>
      </w:r>
      <w:r>
        <w:rPr>
          <w:sz w:val="28"/>
          <w:szCs w:val="28"/>
        </w:rPr>
        <w:t xml:space="preserve">Совета </w:t>
      </w:r>
      <w:r w:rsidR="009D1123">
        <w:rPr>
          <w:sz w:val="28"/>
          <w:szCs w:val="28"/>
        </w:rPr>
        <w:t xml:space="preserve">депутатов </w:t>
      </w:r>
      <w:r w:rsidR="009D1123" w:rsidRPr="001112C8">
        <w:rPr>
          <w:sz w:val="28"/>
          <w:szCs w:val="28"/>
        </w:rPr>
        <w:t>о</w:t>
      </w:r>
      <w:r w:rsidRPr="001112C8">
        <w:rPr>
          <w:sz w:val="28"/>
          <w:szCs w:val="28"/>
        </w:rPr>
        <w:t xml:space="preserve"> местном бюджете на их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>исполнение в текущем финансовом году.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 xml:space="preserve">12. Увеличение бюджетных ассигнований по отдельным разделам, подразделам, целевым статьям, видам расходов </w:t>
      </w:r>
      <w:r>
        <w:rPr>
          <w:sz w:val="28"/>
          <w:szCs w:val="28"/>
        </w:rPr>
        <w:t>аппарат</w:t>
      </w:r>
      <w:r w:rsidRPr="001112C8">
        <w:rPr>
          <w:sz w:val="28"/>
          <w:szCs w:val="28"/>
        </w:rPr>
        <w:t>у возможно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>за счет экономии бюджетных ассигнований на оказание муниципальных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 xml:space="preserve">услуг в пределах общего объема бюджетных ассигнований, предусмотренных </w:t>
      </w:r>
      <w:r>
        <w:rPr>
          <w:sz w:val="28"/>
          <w:szCs w:val="28"/>
        </w:rPr>
        <w:t>аппарат</w:t>
      </w:r>
      <w:r w:rsidRPr="001112C8">
        <w:rPr>
          <w:sz w:val="28"/>
          <w:szCs w:val="28"/>
        </w:rPr>
        <w:t>у в текущем финансовом году на оказание муниципальных услуг при условии, что увеличение бюджетных ассигнований по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>соответствующему направлению расходов не превышает 10 процентов.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 xml:space="preserve">13. Письменные обращения </w:t>
      </w:r>
      <w:r w:rsidR="009D1123">
        <w:rPr>
          <w:sz w:val="28"/>
          <w:szCs w:val="28"/>
        </w:rPr>
        <w:t xml:space="preserve">аппарата </w:t>
      </w:r>
      <w:r w:rsidR="009D1123" w:rsidRPr="001112C8">
        <w:rPr>
          <w:sz w:val="28"/>
          <w:szCs w:val="28"/>
        </w:rPr>
        <w:t>с</w:t>
      </w:r>
      <w:r w:rsidRPr="001112C8">
        <w:rPr>
          <w:sz w:val="28"/>
          <w:szCs w:val="28"/>
        </w:rPr>
        <w:t xml:space="preserve"> проектом справки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 xml:space="preserve">уведомления о внесении изменений в сводную бюджетную роспись по обстоятельствам, изложенным в пункте 12 настоящего </w:t>
      </w:r>
      <w:r>
        <w:rPr>
          <w:sz w:val="28"/>
          <w:szCs w:val="28"/>
        </w:rPr>
        <w:t>Положения</w:t>
      </w:r>
      <w:r w:rsidRPr="001112C8">
        <w:rPr>
          <w:sz w:val="28"/>
          <w:szCs w:val="28"/>
        </w:rPr>
        <w:t xml:space="preserve">, и уведомлениями об уменьшении лимитов бюджетных обязательств по получателям бюджетных средств направляются в </w:t>
      </w:r>
      <w:r w:rsidRPr="00A076FA">
        <w:rPr>
          <w:sz w:val="28"/>
          <w:szCs w:val="28"/>
        </w:rPr>
        <w:t>территориальный орган Федерального казначейства</w:t>
      </w:r>
      <w:r w:rsidRPr="001112C8">
        <w:rPr>
          <w:sz w:val="28"/>
          <w:szCs w:val="28"/>
        </w:rPr>
        <w:t>.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>14. По уменьшаемым расходам Департамент финансов города Москвы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 xml:space="preserve">или </w:t>
      </w:r>
      <w:r w:rsidRPr="00A076FA">
        <w:rPr>
          <w:sz w:val="28"/>
          <w:szCs w:val="28"/>
        </w:rPr>
        <w:t>территориальный орган Федерального казначейства</w:t>
      </w:r>
      <w:r w:rsidRPr="001112C8">
        <w:rPr>
          <w:sz w:val="28"/>
          <w:szCs w:val="28"/>
        </w:rPr>
        <w:t xml:space="preserve"> осуществляет блокировку расходов на лицевом счете </w:t>
      </w:r>
      <w:r w:rsidR="009D1123">
        <w:rPr>
          <w:sz w:val="28"/>
          <w:szCs w:val="28"/>
        </w:rPr>
        <w:t>аппарата.</w:t>
      </w:r>
    </w:p>
    <w:p w:rsidR="00012F9D" w:rsidRPr="001112C8" w:rsidRDefault="00012F9D" w:rsidP="00012F9D">
      <w:pPr>
        <w:autoSpaceDE w:val="0"/>
        <w:autoSpaceDN w:val="0"/>
        <w:adjustRightInd w:val="0"/>
        <w:spacing w:line="360" w:lineRule="auto"/>
        <w:ind w:firstLine="902"/>
        <w:jc w:val="both"/>
        <w:rPr>
          <w:sz w:val="28"/>
          <w:szCs w:val="28"/>
        </w:rPr>
      </w:pPr>
      <w:r w:rsidRPr="001112C8">
        <w:rPr>
          <w:sz w:val="28"/>
          <w:szCs w:val="28"/>
        </w:rPr>
        <w:t>15. Утвержденная сводная бюджетная роспись представляется в согласованные сроки в орган, уполномоченный осуществлять кассовое обслуживание исполнения местного бюджета, и направляется для сведения в</w:t>
      </w:r>
      <w:r>
        <w:rPr>
          <w:sz w:val="28"/>
          <w:szCs w:val="28"/>
        </w:rPr>
        <w:t xml:space="preserve"> Совет депутатов</w:t>
      </w:r>
      <w:r w:rsidRPr="001112C8">
        <w:rPr>
          <w:sz w:val="28"/>
          <w:szCs w:val="28"/>
        </w:rPr>
        <w:t>.</w:t>
      </w:r>
    </w:p>
    <w:p w:rsidR="000F7295" w:rsidRDefault="00012F9D" w:rsidP="006F1E37">
      <w:pPr>
        <w:autoSpaceDE w:val="0"/>
        <w:autoSpaceDN w:val="0"/>
        <w:adjustRightInd w:val="0"/>
        <w:spacing w:line="360" w:lineRule="auto"/>
        <w:ind w:firstLine="902"/>
        <w:jc w:val="both"/>
      </w:pPr>
      <w:r w:rsidRPr="001112C8">
        <w:rPr>
          <w:sz w:val="28"/>
          <w:szCs w:val="28"/>
        </w:rPr>
        <w:t xml:space="preserve">16. Утвержденные показатели сводной бюджетной росписи должны соответствовать решению </w:t>
      </w:r>
      <w:r>
        <w:rPr>
          <w:sz w:val="28"/>
          <w:szCs w:val="28"/>
        </w:rPr>
        <w:t>Совета депутатов</w:t>
      </w:r>
      <w:r w:rsidRPr="001112C8">
        <w:rPr>
          <w:sz w:val="28"/>
          <w:szCs w:val="28"/>
        </w:rPr>
        <w:t xml:space="preserve"> о местном бюджете.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>В ходе исполнения местного бюджета показатели сводной бюджетной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 xml:space="preserve">росписи могут быть изменены в </w:t>
      </w:r>
      <w:r w:rsidRPr="001112C8">
        <w:rPr>
          <w:sz w:val="28"/>
          <w:szCs w:val="28"/>
        </w:rPr>
        <w:lastRenderedPageBreak/>
        <w:t xml:space="preserve">соответствии с постановлением </w:t>
      </w:r>
      <w:r>
        <w:rPr>
          <w:sz w:val="28"/>
          <w:szCs w:val="28"/>
        </w:rPr>
        <w:t xml:space="preserve">аппарата </w:t>
      </w:r>
      <w:r w:rsidRPr="001112C8">
        <w:rPr>
          <w:sz w:val="28"/>
          <w:szCs w:val="28"/>
        </w:rPr>
        <w:t>без внесения изменений в решение о местном бюджете в случаях,</w:t>
      </w:r>
      <w:r>
        <w:rPr>
          <w:sz w:val="28"/>
          <w:szCs w:val="28"/>
        </w:rPr>
        <w:t xml:space="preserve"> </w:t>
      </w:r>
      <w:r w:rsidRPr="001112C8">
        <w:rPr>
          <w:sz w:val="28"/>
          <w:szCs w:val="28"/>
        </w:rPr>
        <w:t xml:space="preserve">предусмотренных Бюджетным кодексом </w:t>
      </w:r>
      <w:r w:rsidR="006F1E37">
        <w:rPr>
          <w:sz w:val="28"/>
          <w:szCs w:val="28"/>
        </w:rPr>
        <w:t>РФ.</w:t>
      </w:r>
    </w:p>
    <w:sectPr w:rsidR="000F7295" w:rsidSect="0085442A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9D"/>
    <w:rsid w:val="00012F9D"/>
    <w:rsid w:val="000F7295"/>
    <w:rsid w:val="006F1E37"/>
    <w:rsid w:val="0085442A"/>
    <w:rsid w:val="009D1123"/>
    <w:rsid w:val="00D0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D11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12F9D"/>
    <w:pPr>
      <w:spacing w:after="160" w:line="240" w:lineRule="exact"/>
    </w:pPr>
    <w:rPr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D112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D063EE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3EE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D11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12F9D"/>
    <w:pPr>
      <w:spacing w:after="160" w:line="240" w:lineRule="exact"/>
    </w:pPr>
    <w:rPr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D112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D063EE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3EE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2016-03-10T09:44:00Z</cp:lastPrinted>
  <dcterms:created xsi:type="dcterms:W3CDTF">2016-03-10T09:45:00Z</dcterms:created>
  <dcterms:modified xsi:type="dcterms:W3CDTF">2016-03-10T09:45:00Z</dcterms:modified>
</cp:coreProperties>
</file>